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</w:t>
      </w:r>
      <w:r w:rsidR="00290842">
        <w:rPr>
          <w:rFonts w:ascii="Times New Roman" w:hAnsi="Times New Roman" w:cs="Times New Roman"/>
          <w:sz w:val="28"/>
          <w:szCs w:val="28"/>
        </w:rPr>
        <w:t>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710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расходов</w:t>
      </w:r>
      <w:r w:rsidR="00045B7F" w:rsidRPr="00045B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8D6DCD" w:rsidRPr="000C5E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7104B3" w:rsidRPr="00710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24 июня 2026 г. № 129од «О проведении проверки деятельности отдела расходов Управления Федерального казначейства по Еврейской автономной области»</w:t>
      </w:r>
      <w:r w:rsidR="0021335A" w:rsidRPr="002133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CA1894" w:rsidRPr="00CA1894">
        <w:rPr>
          <w:rFonts w:ascii="Times New Roman" w:hAnsi="Times New Roman" w:cs="Times New Roman"/>
          <w:sz w:val="28"/>
          <w:szCs w:val="28"/>
        </w:rPr>
        <w:t xml:space="preserve">с </w:t>
      </w:r>
      <w:r w:rsidR="007104B3" w:rsidRPr="007104B3">
        <w:rPr>
          <w:rFonts w:ascii="Times New Roman" w:hAnsi="Times New Roman" w:cs="Times New Roman"/>
          <w:sz w:val="28"/>
          <w:szCs w:val="28"/>
        </w:rPr>
        <w:t xml:space="preserve">6 июля 2026 года по 4 августа 2026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7104B3" w:rsidRPr="007104B3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045B7F" w:rsidRPr="00045B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F22E94">
        <w:rPr>
          <w:rFonts w:ascii="Times New Roman" w:hAnsi="Times New Roman" w:cs="Times New Roman"/>
          <w:sz w:val="28"/>
          <w:szCs w:val="28"/>
        </w:rPr>
        <w:t xml:space="preserve">с </w:t>
      </w:r>
      <w:r w:rsidR="007104B3" w:rsidRPr="007104B3">
        <w:rPr>
          <w:rFonts w:ascii="Times New Roman" w:hAnsi="Times New Roman" w:cs="Times New Roman"/>
          <w:sz w:val="28"/>
          <w:szCs w:val="28"/>
        </w:rPr>
        <w:t xml:space="preserve">июля 2024 года по истекший период 2026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В ходе проведенной проверки </w:t>
      </w:r>
      <w:r w:rsidR="00CA1894" w:rsidRPr="00CA1894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</w:t>
      </w:r>
      <w:r w:rsidR="007104B3" w:rsidRPr="00513B7B">
        <w:rPr>
          <w:rFonts w:ascii="Times New Roman" w:hAnsi="Times New Roman" w:cs="Times New Roman"/>
          <w:sz w:val="28"/>
          <w:szCs w:val="28"/>
        </w:rPr>
        <w:t>оформлен Акт</w:t>
      </w:r>
      <w:r w:rsidRPr="00513B7B">
        <w:rPr>
          <w:rFonts w:ascii="Times New Roman" w:hAnsi="Times New Roman" w:cs="Times New Roman"/>
          <w:sz w:val="28"/>
          <w:szCs w:val="28"/>
        </w:rPr>
        <w:t xml:space="preserve"> от </w:t>
      </w:r>
      <w:r w:rsidR="007104B3">
        <w:rPr>
          <w:rFonts w:ascii="Times New Roman" w:hAnsi="Times New Roman" w:cs="Times New Roman"/>
          <w:sz w:val="28"/>
          <w:szCs w:val="28"/>
        </w:rPr>
        <w:t>3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7104B3">
        <w:rPr>
          <w:rFonts w:ascii="Times New Roman" w:hAnsi="Times New Roman" w:cs="Times New Roman"/>
          <w:sz w:val="28"/>
          <w:szCs w:val="28"/>
        </w:rPr>
        <w:t>августа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 w:rsidR="00CA1894" w:rsidRPr="00F22E94">
        <w:rPr>
          <w:rFonts w:ascii="Times New Roman" w:hAnsi="Times New Roman" w:cs="Times New Roman"/>
          <w:sz w:val="28"/>
          <w:szCs w:val="28"/>
        </w:rPr>
        <w:t>6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б/н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26666A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6A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7104B3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7104B3">
        <w:rPr>
          <w:rFonts w:ascii="Times New Roman" w:hAnsi="Times New Roman" w:cs="Times New Roman"/>
          <w:sz w:val="28"/>
          <w:szCs w:val="28"/>
        </w:rPr>
        <w:t>.</w:t>
      </w:r>
      <w:r w:rsidR="00F22E94">
        <w:rPr>
          <w:rFonts w:ascii="Times New Roman" w:hAnsi="Times New Roman" w:cs="Times New Roman"/>
          <w:sz w:val="28"/>
          <w:szCs w:val="28"/>
        </w:rPr>
        <w:t xml:space="preserve"> </w:t>
      </w:r>
      <w:r w:rsidRPr="0026666A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</w:t>
      </w:r>
      <w:r w:rsidR="007104B3">
        <w:rPr>
          <w:rFonts w:ascii="Times New Roman" w:hAnsi="Times New Roman" w:cs="Times New Roman"/>
          <w:sz w:val="28"/>
          <w:szCs w:val="28"/>
        </w:rPr>
        <w:t>будут</w:t>
      </w:r>
      <w:r w:rsidRPr="0026666A">
        <w:rPr>
          <w:rFonts w:ascii="Times New Roman" w:hAnsi="Times New Roman" w:cs="Times New Roman"/>
          <w:sz w:val="28"/>
          <w:szCs w:val="28"/>
        </w:rPr>
        <w:t xml:space="preserve"> рассмотре</w:t>
      </w:r>
      <w:r w:rsidR="00DD3370">
        <w:rPr>
          <w:rFonts w:ascii="Times New Roman" w:hAnsi="Times New Roman" w:cs="Times New Roman"/>
          <w:sz w:val="28"/>
          <w:szCs w:val="28"/>
        </w:rPr>
        <w:t>ны</w:t>
      </w:r>
      <w:bookmarkStart w:id="0" w:name="_GoBack"/>
      <w:bookmarkEnd w:id="0"/>
      <w:r w:rsidRPr="0026666A">
        <w:rPr>
          <w:rFonts w:ascii="Times New Roman" w:hAnsi="Times New Roman" w:cs="Times New Roman"/>
          <w:sz w:val="28"/>
          <w:szCs w:val="28"/>
        </w:rPr>
        <w:t xml:space="preserve"> на заседании </w:t>
      </w:r>
      <w:r w:rsidR="00F22E94" w:rsidRPr="0026666A">
        <w:rPr>
          <w:rFonts w:ascii="Times New Roman" w:hAnsi="Times New Roman" w:cs="Times New Roman"/>
          <w:sz w:val="28"/>
          <w:szCs w:val="28"/>
        </w:rPr>
        <w:t xml:space="preserve">Комитета Управления </w:t>
      </w:r>
      <w:r w:rsidRPr="0026666A">
        <w:rPr>
          <w:rFonts w:ascii="Times New Roman" w:hAnsi="Times New Roman" w:cs="Times New Roman"/>
          <w:sz w:val="28"/>
          <w:szCs w:val="28"/>
        </w:rPr>
        <w:t>по внутреннему контролю</w:t>
      </w:r>
      <w:r w:rsidR="00C71609">
        <w:rPr>
          <w:rFonts w:ascii="Times New Roman" w:hAnsi="Times New Roman" w:cs="Times New Roman"/>
          <w:sz w:val="28"/>
          <w:szCs w:val="28"/>
        </w:rPr>
        <w:t xml:space="preserve"> и</w:t>
      </w:r>
      <w:r w:rsidRPr="0026666A">
        <w:rPr>
          <w:rFonts w:ascii="Times New Roman" w:hAnsi="Times New Roman" w:cs="Times New Roman"/>
          <w:sz w:val="28"/>
          <w:szCs w:val="28"/>
        </w:rPr>
        <w:t xml:space="preserve"> внутреннему аудиту.</w:t>
      </w:r>
    </w:p>
    <w:p w:rsidR="008D131D" w:rsidRPr="00837963" w:rsidRDefault="008D131D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222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DCD" w:rsidRDefault="008D6DCD" w:rsidP="0072221F">
      <w:pPr>
        <w:spacing w:after="0" w:line="240" w:lineRule="auto"/>
      </w:pPr>
      <w:r>
        <w:separator/>
      </w:r>
    </w:p>
  </w:endnote>
  <w:end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DCD" w:rsidRDefault="008D6DC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DCD" w:rsidRDefault="008D6DC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DCD" w:rsidRDefault="008D6D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DCD" w:rsidRDefault="008D6DCD" w:rsidP="0072221F">
      <w:pPr>
        <w:spacing w:after="0" w:line="240" w:lineRule="auto"/>
      </w:pPr>
      <w:r>
        <w:separator/>
      </w:r>
    </w:p>
  </w:footnote>
  <w:foot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DCD" w:rsidRDefault="008D6D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6DCD" w:rsidRPr="009F30A6" w:rsidRDefault="008D6DC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4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6DCD" w:rsidRDefault="008D6DCD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DCD" w:rsidRDefault="008D6D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345"/>
    <w:rsid w:val="00000304"/>
    <w:rsid w:val="00035D5B"/>
    <w:rsid w:val="00042E9B"/>
    <w:rsid w:val="00045B7F"/>
    <w:rsid w:val="00063A66"/>
    <w:rsid w:val="000A1345"/>
    <w:rsid w:val="000A5754"/>
    <w:rsid w:val="000C20FF"/>
    <w:rsid w:val="000C60CD"/>
    <w:rsid w:val="000D1899"/>
    <w:rsid w:val="0011134F"/>
    <w:rsid w:val="00120B8D"/>
    <w:rsid w:val="00150F6C"/>
    <w:rsid w:val="00195531"/>
    <w:rsid w:val="001C0AFB"/>
    <w:rsid w:val="001E143B"/>
    <w:rsid w:val="001E48E4"/>
    <w:rsid w:val="0021335A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04B3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6DCD"/>
    <w:rsid w:val="00910772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71609"/>
    <w:rsid w:val="00CA1894"/>
    <w:rsid w:val="00CB5B84"/>
    <w:rsid w:val="00CE3A26"/>
    <w:rsid w:val="00D10185"/>
    <w:rsid w:val="00D476D8"/>
    <w:rsid w:val="00D541BD"/>
    <w:rsid w:val="00DC2A78"/>
    <w:rsid w:val="00DC507A"/>
    <w:rsid w:val="00DC6C6F"/>
    <w:rsid w:val="00DD3370"/>
    <w:rsid w:val="00DE1536"/>
    <w:rsid w:val="00E072AE"/>
    <w:rsid w:val="00E1604F"/>
    <w:rsid w:val="00E25FE8"/>
    <w:rsid w:val="00E44E81"/>
    <w:rsid w:val="00E77ECC"/>
    <w:rsid w:val="00EF2824"/>
    <w:rsid w:val="00EF31BE"/>
    <w:rsid w:val="00F10D54"/>
    <w:rsid w:val="00F22E94"/>
    <w:rsid w:val="00F37428"/>
    <w:rsid w:val="00F501B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AC3C5F8"/>
  <w15:docId w15:val="{E4C2CFBA-960B-4613-B772-DE278344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7FC07-30C8-4067-B437-B54C6B2B6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4</cp:revision>
  <dcterms:created xsi:type="dcterms:W3CDTF">2026-08-11T02:14:00Z</dcterms:created>
  <dcterms:modified xsi:type="dcterms:W3CDTF">2026-08-11T02:25:00Z</dcterms:modified>
</cp:coreProperties>
</file>