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E25FE8" w:rsidRDefault="000A1345" w:rsidP="000D18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5FE8">
        <w:rPr>
          <w:rFonts w:ascii="Times New Roman" w:hAnsi="Times New Roman" w:cs="Times New Roman"/>
          <w:sz w:val="28"/>
          <w:szCs w:val="28"/>
        </w:rPr>
        <w:t>Информация</w:t>
      </w:r>
    </w:p>
    <w:p w:rsidR="000F217A" w:rsidRDefault="000A1345" w:rsidP="000D189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25FE8">
        <w:rPr>
          <w:rFonts w:ascii="Times New Roman" w:hAnsi="Times New Roman" w:cs="Times New Roman"/>
          <w:sz w:val="28"/>
          <w:szCs w:val="28"/>
        </w:rPr>
        <w:t xml:space="preserve">о </w:t>
      </w:r>
      <w:r w:rsidR="0083665F" w:rsidRPr="00E25FE8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="000F217A">
        <w:rPr>
          <w:rFonts w:ascii="Times New Roman" w:hAnsi="Times New Roman" w:cs="Times New Roman"/>
          <w:sz w:val="28"/>
          <w:szCs w:val="28"/>
        </w:rPr>
        <w:t>тематической</w:t>
      </w:r>
      <w:r w:rsidR="005E142C" w:rsidRPr="00E25FE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E142C" w:rsidRPr="00E25FE8">
        <w:rPr>
          <w:rFonts w:ascii="Times New Roman" w:hAnsi="Times New Roman" w:cs="Times New Roman"/>
          <w:sz w:val="28"/>
          <w:szCs w:val="28"/>
        </w:rPr>
        <w:t>провер</w:t>
      </w:r>
      <w:r w:rsidR="00773FCF">
        <w:rPr>
          <w:rFonts w:ascii="Times New Roman" w:hAnsi="Times New Roman" w:cs="Times New Roman"/>
          <w:sz w:val="28"/>
          <w:szCs w:val="28"/>
        </w:rPr>
        <w:t>к</w:t>
      </w:r>
      <w:r w:rsidR="000F217A">
        <w:rPr>
          <w:rFonts w:ascii="Times New Roman" w:hAnsi="Times New Roman" w:cs="Times New Roman"/>
          <w:sz w:val="28"/>
          <w:szCs w:val="28"/>
        </w:rPr>
        <w:t>и</w:t>
      </w:r>
      <w:r w:rsidR="00E25FE8" w:rsidRPr="00E25FE8">
        <w:rPr>
          <w:rFonts w:ascii="Times New Roman" w:hAnsi="Times New Roman" w:cs="Times New Roman"/>
          <w:sz w:val="28"/>
          <w:szCs w:val="28"/>
        </w:rPr>
        <w:t xml:space="preserve"> </w:t>
      </w:r>
      <w:r w:rsidR="005E142C" w:rsidRPr="00E25FE8">
        <w:rPr>
          <w:rFonts w:ascii="Times New Roman" w:hAnsi="Times New Roman" w:cs="Times New Roman"/>
          <w:sz w:val="28"/>
          <w:szCs w:val="28"/>
        </w:rPr>
        <w:t>деятельности структурн</w:t>
      </w:r>
      <w:r w:rsidR="000F217A">
        <w:rPr>
          <w:rFonts w:ascii="Times New Roman" w:hAnsi="Times New Roman" w:cs="Times New Roman"/>
          <w:sz w:val="28"/>
          <w:szCs w:val="28"/>
        </w:rPr>
        <w:t>ого</w:t>
      </w:r>
      <w:r w:rsidR="005E142C" w:rsidRPr="00E25FE8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0F217A">
        <w:rPr>
          <w:rFonts w:ascii="Times New Roman" w:hAnsi="Times New Roman" w:cs="Times New Roman"/>
          <w:sz w:val="28"/>
          <w:szCs w:val="28"/>
        </w:rPr>
        <w:t>я</w:t>
      </w:r>
      <w:r w:rsidR="005E142C" w:rsidRPr="00E25FE8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</w:t>
      </w:r>
      <w:proofErr w:type="gramEnd"/>
      <w:r w:rsidR="005E142C" w:rsidRPr="00E25FE8">
        <w:rPr>
          <w:rFonts w:ascii="Times New Roman" w:hAnsi="Times New Roman" w:cs="Times New Roman"/>
          <w:sz w:val="28"/>
          <w:szCs w:val="28"/>
        </w:rPr>
        <w:t xml:space="preserve"> по Еврейской автономной области</w:t>
      </w:r>
      <w:r w:rsidR="00E25FE8" w:rsidRPr="00E25FE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A1345" w:rsidRPr="00E25FE8" w:rsidRDefault="000A1345" w:rsidP="000D18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5FE8">
        <w:rPr>
          <w:rFonts w:ascii="Times New Roman" w:hAnsi="Times New Roman" w:cs="Times New Roman"/>
          <w:sz w:val="28"/>
          <w:szCs w:val="28"/>
        </w:rPr>
        <w:t xml:space="preserve">за </w:t>
      </w:r>
      <w:r w:rsidR="000F217A">
        <w:rPr>
          <w:rFonts w:ascii="Times New Roman" w:hAnsi="Times New Roman" w:cs="Times New Roman"/>
          <w:sz w:val="28"/>
          <w:szCs w:val="28"/>
        </w:rPr>
        <w:t>ма</w:t>
      </w:r>
      <w:r w:rsidR="00AC2C40">
        <w:rPr>
          <w:rFonts w:ascii="Times New Roman" w:hAnsi="Times New Roman" w:cs="Times New Roman"/>
          <w:sz w:val="28"/>
          <w:szCs w:val="28"/>
        </w:rPr>
        <w:t>й</w:t>
      </w:r>
      <w:r w:rsidR="004D4F1D" w:rsidRPr="00E25FE8">
        <w:rPr>
          <w:rFonts w:ascii="Times New Roman" w:hAnsi="Times New Roman" w:cs="Times New Roman"/>
          <w:sz w:val="28"/>
          <w:szCs w:val="28"/>
        </w:rPr>
        <w:t xml:space="preserve"> 20</w:t>
      </w:r>
      <w:r w:rsidR="008A6F4B">
        <w:rPr>
          <w:rFonts w:ascii="Times New Roman" w:hAnsi="Times New Roman" w:cs="Times New Roman"/>
          <w:sz w:val="28"/>
          <w:szCs w:val="28"/>
        </w:rPr>
        <w:t>20</w:t>
      </w:r>
      <w:r w:rsidR="004D4F1D" w:rsidRPr="00E25FE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A1345" w:rsidRPr="00E25FE8" w:rsidRDefault="000A1345" w:rsidP="00AD2A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B7105" w:rsidRPr="00BB04B6" w:rsidRDefault="00760DA6" w:rsidP="00BB04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gramStart"/>
      <w:r w:rsidRPr="00BB04B6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910772" w:rsidRPr="00BB04B6">
        <w:rPr>
          <w:rFonts w:ascii="Times New Roman" w:hAnsi="Times New Roman" w:cs="Times New Roman"/>
          <w:sz w:val="28"/>
          <w:szCs w:val="28"/>
        </w:rPr>
        <w:br/>
      </w:r>
      <w:r w:rsidRPr="00BB04B6">
        <w:rPr>
          <w:rFonts w:ascii="Times New Roman" w:hAnsi="Times New Roman" w:cs="Times New Roman"/>
          <w:sz w:val="28"/>
          <w:szCs w:val="28"/>
        </w:rPr>
        <w:t xml:space="preserve">по Еврейской автономной области </w:t>
      </w:r>
      <w:r w:rsidR="00A95340" w:rsidRPr="00BB04B6">
        <w:rPr>
          <w:rFonts w:ascii="Times New Roman" w:hAnsi="Times New Roman" w:cs="Times New Roman"/>
          <w:sz w:val="28"/>
          <w:szCs w:val="28"/>
        </w:rPr>
        <w:t>(далее - Управление)</w:t>
      </w:r>
      <w:r w:rsidR="00E31C6E" w:rsidRPr="00BB04B6">
        <w:rPr>
          <w:rFonts w:ascii="Times New Roman" w:hAnsi="Times New Roman" w:cs="Times New Roman"/>
          <w:sz w:val="28"/>
          <w:szCs w:val="28"/>
        </w:rPr>
        <w:t xml:space="preserve"> </w:t>
      </w:r>
      <w:r w:rsidR="00AC2C40" w:rsidRPr="00BB04B6">
        <w:rPr>
          <w:rFonts w:ascii="Times New Roman" w:hAnsi="Times New Roman" w:cs="Times New Roman"/>
          <w:bCs/>
          <w:sz w:val="28"/>
          <w:szCs w:val="28"/>
        </w:rPr>
        <w:t>от 23</w:t>
      </w:r>
      <w:r w:rsidR="00AC2C40" w:rsidRPr="00BB04B6">
        <w:rPr>
          <w:rFonts w:ascii="Times New Roman" w:hAnsi="Times New Roman" w:cs="Times New Roman"/>
          <w:snapToGrid w:val="0"/>
          <w:sz w:val="28"/>
          <w:szCs w:val="28"/>
        </w:rPr>
        <w:t xml:space="preserve"> апреля 2020 г. </w:t>
      </w:r>
      <w:r w:rsidR="00AC2C40" w:rsidRPr="00BB04B6">
        <w:rPr>
          <w:rFonts w:ascii="Times New Roman" w:hAnsi="Times New Roman" w:cs="Times New Roman"/>
          <w:sz w:val="28"/>
          <w:szCs w:val="28"/>
        </w:rPr>
        <w:t>№ 90од «</w:t>
      </w:r>
      <w:r w:rsidR="00AC2C40" w:rsidRPr="00BB04B6">
        <w:rPr>
          <w:rFonts w:ascii="Times New Roman" w:hAnsi="Times New Roman" w:cs="Times New Roman"/>
          <w:bCs/>
          <w:sz w:val="28"/>
          <w:szCs w:val="28"/>
        </w:rPr>
        <w:t xml:space="preserve">О проведении внеплановой проверки состояния работы </w:t>
      </w:r>
      <w:r w:rsidR="00AC2C40" w:rsidRPr="00BB04B6">
        <w:rPr>
          <w:rFonts w:ascii="Times New Roman" w:hAnsi="Times New Roman" w:cs="Times New Roman"/>
          <w:sz w:val="28"/>
          <w:szCs w:val="28"/>
        </w:rPr>
        <w:t>по внедрению технологических регламентов в составе информационных систем в Управлении Федерального казначейства по Еврейской автономной области</w:t>
      </w:r>
      <w:r w:rsidR="00AC2C40" w:rsidRPr="00BB04B6">
        <w:rPr>
          <w:rFonts w:ascii="Times New Roman" w:eastAsia="PMingLiU" w:hAnsi="Times New Roman" w:cs="Times New Roman"/>
          <w:bCs/>
          <w:sz w:val="28"/>
          <w:szCs w:val="28"/>
          <w:lang w:eastAsia="zh-TW"/>
        </w:rPr>
        <w:t xml:space="preserve">» </w:t>
      </w:r>
      <w:r w:rsidR="004B7105" w:rsidRPr="00BB04B6">
        <w:rPr>
          <w:rFonts w:ascii="Times New Roman" w:hAnsi="Times New Roman" w:cs="Times New Roman"/>
          <w:sz w:val="28"/>
          <w:szCs w:val="28"/>
        </w:rPr>
        <w:t>и у</w:t>
      </w:r>
      <w:r w:rsidR="000F217A" w:rsidRPr="00BB04B6">
        <w:rPr>
          <w:rFonts w:ascii="Times New Roman" w:hAnsi="Times New Roman" w:cs="Times New Roman"/>
          <w:sz w:val="28"/>
          <w:szCs w:val="28"/>
        </w:rPr>
        <w:t>твержденной программой проверки</w:t>
      </w:r>
      <w:r w:rsidR="004B7105" w:rsidRPr="00BB04B6">
        <w:rPr>
          <w:rFonts w:ascii="Times New Roman" w:hAnsi="Times New Roman" w:cs="Times New Roman"/>
          <w:sz w:val="28"/>
          <w:szCs w:val="28"/>
        </w:rPr>
        <w:t xml:space="preserve"> с </w:t>
      </w:r>
      <w:r w:rsidR="00E31C6E" w:rsidRPr="00BB04B6">
        <w:rPr>
          <w:rFonts w:ascii="Times New Roman" w:hAnsi="Times New Roman" w:cs="Times New Roman"/>
          <w:sz w:val="28"/>
          <w:szCs w:val="28"/>
        </w:rPr>
        <w:t>1</w:t>
      </w:r>
      <w:r w:rsidR="00AC2C40" w:rsidRPr="00BB04B6">
        <w:rPr>
          <w:rFonts w:ascii="Times New Roman" w:hAnsi="Times New Roman" w:cs="Times New Roman"/>
          <w:sz w:val="28"/>
          <w:szCs w:val="28"/>
        </w:rPr>
        <w:t>3</w:t>
      </w:r>
      <w:r w:rsidR="00E31C6E" w:rsidRPr="00BB04B6">
        <w:rPr>
          <w:rFonts w:ascii="Times New Roman" w:hAnsi="Times New Roman" w:cs="Times New Roman"/>
          <w:sz w:val="28"/>
          <w:szCs w:val="28"/>
        </w:rPr>
        <w:t xml:space="preserve"> по 2</w:t>
      </w:r>
      <w:r w:rsidR="00AC2C40" w:rsidRPr="00BB04B6">
        <w:rPr>
          <w:rFonts w:ascii="Times New Roman" w:hAnsi="Times New Roman" w:cs="Times New Roman"/>
          <w:sz w:val="28"/>
          <w:szCs w:val="28"/>
        </w:rPr>
        <w:t>6</w:t>
      </w:r>
      <w:r w:rsidR="00E31C6E" w:rsidRPr="00BB04B6">
        <w:rPr>
          <w:rFonts w:ascii="Times New Roman" w:hAnsi="Times New Roman" w:cs="Times New Roman"/>
          <w:sz w:val="28"/>
          <w:szCs w:val="28"/>
        </w:rPr>
        <w:t xml:space="preserve"> ма</w:t>
      </w:r>
      <w:r w:rsidR="00AC2C40" w:rsidRPr="00BB04B6">
        <w:rPr>
          <w:rFonts w:ascii="Times New Roman" w:hAnsi="Times New Roman" w:cs="Times New Roman"/>
          <w:sz w:val="28"/>
          <w:szCs w:val="28"/>
        </w:rPr>
        <w:t>я</w:t>
      </w:r>
      <w:r w:rsidR="00E31C6E" w:rsidRPr="00BB04B6">
        <w:rPr>
          <w:rFonts w:ascii="Times New Roman" w:hAnsi="Times New Roman" w:cs="Times New Roman"/>
          <w:sz w:val="28"/>
          <w:szCs w:val="28"/>
        </w:rPr>
        <w:t xml:space="preserve"> 2020 </w:t>
      </w:r>
      <w:r w:rsidR="004B7105" w:rsidRPr="00BB04B6">
        <w:rPr>
          <w:rFonts w:ascii="Times New Roman" w:hAnsi="Times New Roman" w:cs="Times New Roman"/>
          <w:sz w:val="28"/>
          <w:szCs w:val="28"/>
        </w:rPr>
        <w:t xml:space="preserve">года проведена </w:t>
      </w:r>
      <w:r w:rsidR="00A05F8C" w:rsidRPr="00BB04B6">
        <w:rPr>
          <w:rFonts w:ascii="Times New Roman" w:hAnsi="Times New Roman" w:cs="Times New Roman"/>
          <w:sz w:val="28"/>
          <w:szCs w:val="28"/>
        </w:rPr>
        <w:t xml:space="preserve">внеплановая </w:t>
      </w:r>
      <w:r w:rsidR="004B7105" w:rsidRPr="00BB04B6">
        <w:rPr>
          <w:rFonts w:ascii="Times New Roman" w:hAnsi="Times New Roman" w:cs="Times New Roman"/>
          <w:sz w:val="28"/>
          <w:szCs w:val="28"/>
        </w:rPr>
        <w:t xml:space="preserve">комбинированная </w:t>
      </w:r>
      <w:r w:rsidR="00E31C6E" w:rsidRPr="00BB04B6">
        <w:rPr>
          <w:rFonts w:ascii="Times New Roman" w:hAnsi="Times New Roman" w:cs="Times New Roman"/>
          <w:sz w:val="28"/>
          <w:szCs w:val="28"/>
        </w:rPr>
        <w:t>тематическ</w:t>
      </w:r>
      <w:r w:rsidR="00414884" w:rsidRPr="00BB04B6">
        <w:rPr>
          <w:rFonts w:ascii="Times New Roman" w:hAnsi="Times New Roman" w:cs="Times New Roman"/>
          <w:sz w:val="28"/>
          <w:szCs w:val="28"/>
        </w:rPr>
        <w:t>ая</w:t>
      </w:r>
      <w:r w:rsidR="004B7105" w:rsidRPr="00BB04B6">
        <w:rPr>
          <w:rFonts w:ascii="Times New Roman" w:hAnsi="Times New Roman" w:cs="Times New Roman"/>
          <w:sz w:val="28"/>
          <w:szCs w:val="28"/>
        </w:rPr>
        <w:t xml:space="preserve"> проверка деятельности </w:t>
      </w:r>
      <w:r w:rsidR="00E31C6E" w:rsidRPr="00BB04B6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AC2C40" w:rsidRPr="00BB04B6">
        <w:rPr>
          <w:rFonts w:ascii="Times New Roman" w:hAnsi="Times New Roman" w:cs="Times New Roman"/>
          <w:sz w:val="28"/>
          <w:szCs w:val="28"/>
        </w:rPr>
        <w:t>информационных</w:t>
      </w:r>
      <w:proofErr w:type="gramEnd"/>
      <w:r w:rsidR="00AC2C40" w:rsidRPr="00BB04B6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E31C6E" w:rsidRPr="00BB04B6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4B7105" w:rsidRPr="00BB04B6"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414884" w:rsidRPr="00BB04B6">
        <w:rPr>
          <w:rFonts w:ascii="Times New Roman" w:hAnsi="Times New Roman" w:cs="Times New Roman"/>
          <w:sz w:val="28"/>
          <w:szCs w:val="28"/>
        </w:rPr>
        <w:t xml:space="preserve">с </w:t>
      </w:r>
      <w:r w:rsidR="00E31C6E" w:rsidRPr="00BB04B6">
        <w:rPr>
          <w:rFonts w:ascii="Times New Roman" w:hAnsi="Times New Roman" w:cs="Times New Roman"/>
          <w:sz w:val="28"/>
          <w:szCs w:val="28"/>
        </w:rPr>
        <w:t xml:space="preserve">1 </w:t>
      </w:r>
      <w:r w:rsidR="00AC2C40" w:rsidRPr="00BB04B6">
        <w:rPr>
          <w:rFonts w:ascii="Times New Roman" w:hAnsi="Times New Roman" w:cs="Times New Roman"/>
          <w:sz w:val="28"/>
          <w:szCs w:val="28"/>
        </w:rPr>
        <w:t>янва</w:t>
      </w:r>
      <w:r w:rsidR="00E31C6E" w:rsidRPr="00BB04B6">
        <w:rPr>
          <w:rFonts w:ascii="Times New Roman" w:hAnsi="Times New Roman" w:cs="Times New Roman"/>
          <w:sz w:val="28"/>
          <w:szCs w:val="28"/>
        </w:rPr>
        <w:t xml:space="preserve">ря 2018 г. по </w:t>
      </w:r>
      <w:r w:rsidR="00AC2C40" w:rsidRPr="00BB04B6">
        <w:rPr>
          <w:rFonts w:ascii="Times New Roman" w:hAnsi="Times New Roman" w:cs="Times New Roman"/>
          <w:sz w:val="28"/>
          <w:szCs w:val="28"/>
        </w:rPr>
        <w:t>30 апре</w:t>
      </w:r>
      <w:r w:rsidR="00E31C6E" w:rsidRPr="00BB04B6">
        <w:rPr>
          <w:rFonts w:ascii="Times New Roman" w:hAnsi="Times New Roman" w:cs="Times New Roman"/>
          <w:sz w:val="28"/>
          <w:szCs w:val="28"/>
        </w:rPr>
        <w:t xml:space="preserve">ля 2020 </w:t>
      </w:r>
      <w:r w:rsidR="00414884" w:rsidRPr="00BB04B6">
        <w:rPr>
          <w:rFonts w:ascii="Times New Roman" w:hAnsi="Times New Roman" w:cs="Times New Roman"/>
          <w:sz w:val="28"/>
          <w:szCs w:val="28"/>
        </w:rPr>
        <w:t>г</w:t>
      </w:r>
      <w:r w:rsidR="00E31C6E" w:rsidRPr="00BB04B6">
        <w:rPr>
          <w:rFonts w:ascii="Times New Roman" w:hAnsi="Times New Roman" w:cs="Times New Roman"/>
          <w:sz w:val="28"/>
          <w:szCs w:val="28"/>
        </w:rPr>
        <w:t>.</w:t>
      </w:r>
      <w:r w:rsidR="004B7105" w:rsidRPr="00BB04B6">
        <w:rPr>
          <w:rFonts w:ascii="Times New Roman" w:hAnsi="Times New Roman" w:cs="Times New Roman"/>
          <w:sz w:val="28"/>
          <w:szCs w:val="28"/>
        </w:rPr>
        <w:t xml:space="preserve"> выборочным способом. </w:t>
      </w:r>
    </w:p>
    <w:p w:rsidR="00AC2C40" w:rsidRPr="0042542A" w:rsidRDefault="00AC2C40" w:rsidP="00AC2C40">
      <w:pPr>
        <w:widowControl w:val="0"/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42542A">
        <w:rPr>
          <w:rFonts w:ascii="Times New Roman" w:hAnsi="Times New Roman" w:cs="Times New Roman"/>
          <w:sz w:val="28"/>
          <w:szCs w:val="28"/>
        </w:rPr>
        <w:t>Деятельность отдела информационных систем Управления по исполнению государственных функций и полномочий, по обеспечению текущей деятельности Управления при осуществлении функций в части вопросов настоящей проверки в проверяемом периоде осуществлялась в основном в соответствии с требованиями законодательных и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</w:t>
      </w:r>
      <w:proofErr w:type="gramEnd"/>
      <w:r w:rsidRPr="0042542A">
        <w:rPr>
          <w:rFonts w:ascii="Times New Roman" w:hAnsi="Times New Roman" w:cs="Times New Roman"/>
          <w:sz w:val="28"/>
          <w:szCs w:val="28"/>
        </w:rPr>
        <w:t xml:space="preserve"> решений.</w:t>
      </w:r>
      <w:r w:rsidRPr="0042542A">
        <w:rPr>
          <w:sz w:val="28"/>
          <w:szCs w:val="28"/>
        </w:rPr>
        <w:t xml:space="preserve"> </w:t>
      </w:r>
    </w:p>
    <w:p w:rsidR="00AC2C40" w:rsidRPr="001C3928" w:rsidRDefault="00AC2C40" w:rsidP="00AC2C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928">
        <w:rPr>
          <w:rFonts w:ascii="Times New Roman" w:hAnsi="Times New Roman" w:cs="Times New Roman"/>
          <w:sz w:val="28"/>
          <w:szCs w:val="28"/>
        </w:rPr>
        <w:t xml:space="preserve">Внутренний контроль Отделом в части соблюдения сроков внедрения технологических регламентов обеспечен в полном объеме. </w:t>
      </w:r>
    </w:p>
    <w:p w:rsidR="003113B2" w:rsidRPr="003113B2" w:rsidRDefault="003113B2" w:rsidP="003113B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3B2">
        <w:rPr>
          <w:rFonts w:ascii="Times New Roman" w:hAnsi="Times New Roman" w:cs="Times New Roman"/>
          <w:sz w:val="28"/>
          <w:szCs w:val="28"/>
        </w:rPr>
        <w:t>Установлены нарушения организации внутреннего контроля в части:</w:t>
      </w:r>
    </w:p>
    <w:p w:rsidR="003113B2" w:rsidRPr="003113B2" w:rsidRDefault="003113B2" w:rsidP="003113B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3B2">
        <w:rPr>
          <w:rFonts w:ascii="Times New Roman" w:hAnsi="Times New Roman" w:cs="Times New Roman"/>
          <w:sz w:val="28"/>
          <w:szCs w:val="28"/>
        </w:rPr>
        <w:t>- актуализации Карты внутреннего контроля на 2020 год;</w:t>
      </w:r>
    </w:p>
    <w:p w:rsidR="003113B2" w:rsidRPr="003113B2" w:rsidRDefault="003113B2" w:rsidP="003113B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3B2">
        <w:rPr>
          <w:rFonts w:ascii="Times New Roman" w:hAnsi="Times New Roman" w:cs="Times New Roman"/>
          <w:sz w:val="28"/>
          <w:szCs w:val="28"/>
        </w:rPr>
        <w:t>-</w:t>
      </w:r>
      <w:r w:rsidR="00345076">
        <w:rPr>
          <w:rFonts w:ascii="Times New Roman" w:hAnsi="Times New Roman" w:cs="Times New Roman"/>
          <w:sz w:val="28"/>
          <w:szCs w:val="28"/>
        </w:rPr>
        <w:t> </w:t>
      </w:r>
      <w:r w:rsidRPr="003113B2">
        <w:rPr>
          <w:rFonts w:ascii="Times New Roman" w:hAnsi="Times New Roman" w:cs="Times New Roman"/>
          <w:sz w:val="28"/>
          <w:szCs w:val="28"/>
        </w:rPr>
        <w:t>несоответствия предмета внутреннего контроля в разработанных и утвержденных документах (Карте внутреннего контроля, Перечне операций действий (в том числе по формированию документов), необходимых для выполнения функций и осуществления полномочий в установленной сфере деятельности, Реестре внутренних рисков) требованиям пункта 2.1.7. Стандарта №</w:t>
      </w:r>
      <w:r w:rsidR="00EF05EC">
        <w:rPr>
          <w:rFonts w:ascii="Times New Roman" w:hAnsi="Times New Roman" w:cs="Times New Roman"/>
          <w:sz w:val="28"/>
          <w:szCs w:val="28"/>
        </w:rPr>
        <w:t> </w:t>
      </w:r>
      <w:r w:rsidRPr="003113B2">
        <w:rPr>
          <w:rFonts w:ascii="Times New Roman" w:hAnsi="Times New Roman" w:cs="Times New Roman"/>
          <w:sz w:val="28"/>
          <w:szCs w:val="28"/>
        </w:rPr>
        <w:t>438, пункта 2.2.33. Стандарта № 259 за 2019 год и 2020 год.</w:t>
      </w:r>
    </w:p>
    <w:p w:rsidR="00AC2C40" w:rsidRDefault="00AC2C40" w:rsidP="003113B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3B2">
        <w:rPr>
          <w:rFonts w:ascii="Times New Roman" w:hAnsi="Times New Roman" w:cs="Times New Roman"/>
          <w:sz w:val="28"/>
          <w:szCs w:val="28"/>
        </w:rPr>
        <w:t>Система управления внутренними рисками в отделе информационных</w:t>
      </w:r>
      <w:r w:rsidRPr="001C3928">
        <w:rPr>
          <w:rFonts w:ascii="Times New Roman" w:hAnsi="Times New Roman" w:cs="Times New Roman"/>
          <w:sz w:val="28"/>
          <w:szCs w:val="28"/>
        </w:rPr>
        <w:t xml:space="preserve"> систем Управления в установленной настоящей проверкой сфере деятельности является эффективной. </w:t>
      </w:r>
    </w:p>
    <w:p w:rsidR="00272417" w:rsidRDefault="00272417" w:rsidP="00E31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939BA">
        <w:rPr>
          <w:rFonts w:ascii="Times New Roman" w:hAnsi="Times New Roman" w:cs="Times New Roman"/>
          <w:sz w:val="28"/>
          <w:szCs w:val="28"/>
        </w:rPr>
        <w:t xml:space="preserve">В соответствии с решением руководителя Управления материалы проверки </w:t>
      </w:r>
      <w:r w:rsidR="000F217A" w:rsidRPr="000F217A">
        <w:rPr>
          <w:rFonts w:ascii="Times New Roman" w:hAnsi="Times New Roman" w:cs="Times New Roman"/>
          <w:sz w:val="28"/>
          <w:szCs w:val="28"/>
        </w:rPr>
        <w:t>реализова</w:t>
      </w:r>
      <w:r w:rsidR="000F217A">
        <w:rPr>
          <w:rFonts w:ascii="Times New Roman" w:hAnsi="Times New Roman" w:cs="Times New Roman"/>
          <w:sz w:val="28"/>
          <w:szCs w:val="28"/>
        </w:rPr>
        <w:t>ны</w:t>
      </w:r>
      <w:r w:rsidR="000F217A" w:rsidRPr="000F217A">
        <w:rPr>
          <w:rFonts w:ascii="Times New Roman" w:hAnsi="Times New Roman" w:cs="Times New Roman"/>
          <w:sz w:val="28"/>
          <w:szCs w:val="28"/>
        </w:rPr>
        <w:t xml:space="preserve"> без рассмотрения </w:t>
      </w:r>
      <w:r w:rsidR="000F217A">
        <w:rPr>
          <w:rFonts w:ascii="Times New Roman" w:hAnsi="Times New Roman" w:cs="Times New Roman"/>
          <w:sz w:val="28"/>
          <w:szCs w:val="28"/>
        </w:rPr>
        <w:t xml:space="preserve">на заседании </w:t>
      </w:r>
      <w:r w:rsidR="00175F6F">
        <w:rPr>
          <w:rFonts w:ascii="Times New Roman" w:hAnsi="Times New Roman" w:cs="Times New Roman"/>
          <w:sz w:val="28"/>
          <w:szCs w:val="28"/>
        </w:rPr>
        <w:t>Комитета по внутреннему контролю</w:t>
      </w:r>
      <w:proofErr w:type="gramEnd"/>
      <w:r w:rsidR="00175F6F">
        <w:rPr>
          <w:rFonts w:ascii="Times New Roman" w:hAnsi="Times New Roman" w:cs="Times New Roman"/>
          <w:sz w:val="28"/>
          <w:szCs w:val="28"/>
        </w:rPr>
        <w:t xml:space="preserve"> внутреннему аудиту </w:t>
      </w:r>
      <w:r w:rsidRPr="00A939BA">
        <w:rPr>
          <w:rFonts w:ascii="Times New Roman" w:hAnsi="Times New Roman" w:cs="Times New Roman"/>
          <w:sz w:val="28"/>
          <w:szCs w:val="28"/>
        </w:rPr>
        <w:t>Управления.</w:t>
      </w:r>
    </w:p>
    <w:p w:rsidR="00AD2AB7" w:rsidRDefault="00AD2AB7" w:rsidP="002724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D2AB7" w:rsidSect="00BB04B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353B07"/>
    <w:multiLevelType w:val="hybridMultilevel"/>
    <w:tmpl w:val="D5525572"/>
    <w:lvl w:ilvl="0" w:tplc="780E3E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42E9B"/>
    <w:rsid w:val="00063A66"/>
    <w:rsid w:val="000A1345"/>
    <w:rsid w:val="000A5754"/>
    <w:rsid w:val="000C20FF"/>
    <w:rsid w:val="000D1899"/>
    <w:rsid w:val="000F217A"/>
    <w:rsid w:val="00120B8D"/>
    <w:rsid w:val="00150F6C"/>
    <w:rsid w:val="00175F6F"/>
    <w:rsid w:val="001E143B"/>
    <w:rsid w:val="001E48E4"/>
    <w:rsid w:val="00272417"/>
    <w:rsid w:val="00281652"/>
    <w:rsid w:val="00293FCF"/>
    <w:rsid w:val="002C61AF"/>
    <w:rsid w:val="002F3CCF"/>
    <w:rsid w:val="003113B2"/>
    <w:rsid w:val="00345076"/>
    <w:rsid w:val="003A6670"/>
    <w:rsid w:val="003B499B"/>
    <w:rsid w:val="003D2593"/>
    <w:rsid w:val="003E60AF"/>
    <w:rsid w:val="00414884"/>
    <w:rsid w:val="00426F80"/>
    <w:rsid w:val="0042740E"/>
    <w:rsid w:val="0044244B"/>
    <w:rsid w:val="00484573"/>
    <w:rsid w:val="00484A61"/>
    <w:rsid w:val="004B7105"/>
    <w:rsid w:val="004D4F1D"/>
    <w:rsid w:val="005226C8"/>
    <w:rsid w:val="00532E45"/>
    <w:rsid w:val="00544BA3"/>
    <w:rsid w:val="00566109"/>
    <w:rsid w:val="005B04A5"/>
    <w:rsid w:val="005E142C"/>
    <w:rsid w:val="005F2C75"/>
    <w:rsid w:val="0062323D"/>
    <w:rsid w:val="0065293C"/>
    <w:rsid w:val="00682375"/>
    <w:rsid w:val="006A322B"/>
    <w:rsid w:val="00711648"/>
    <w:rsid w:val="00711A98"/>
    <w:rsid w:val="00760DA6"/>
    <w:rsid w:val="00773FCF"/>
    <w:rsid w:val="00777450"/>
    <w:rsid w:val="007828A3"/>
    <w:rsid w:val="007E2106"/>
    <w:rsid w:val="00805584"/>
    <w:rsid w:val="00814688"/>
    <w:rsid w:val="0083665F"/>
    <w:rsid w:val="0086031D"/>
    <w:rsid w:val="008615C7"/>
    <w:rsid w:val="0087559B"/>
    <w:rsid w:val="0089219D"/>
    <w:rsid w:val="008A6F4B"/>
    <w:rsid w:val="008D131D"/>
    <w:rsid w:val="00910772"/>
    <w:rsid w:val="00987689"/>
    <w:rsid w:val="00A05F8C"/>
    <w:rsid w:val="00A13E9A"/>
    <w:rsid w:val="00A911FD"/>
    <w:rsid w:val="00A939BA"/>
    <w:rsid w:val="00A95340"/>
    <w:rsid w:val="00AC2C40"/>
    <w:rsid w:val="00AC7E8D"/>
    <w:rsid w:val="00AD2AB7"/>
    <w:rsid w:val="00AF5344"/>
    <w:rsid w:val="00B269DE"/>
    <w:rsid w:val="00B45D00"/>
    <w:rsid w:val="00B5571A"/>
    <w:rsid w:val="00B6144F"/>
    <w:rsid w:val="00B66BDB"/>
    <w:rsid w:val="00B8773C"/>
    <w:rsid w:val="00BB04B6"/>
    <w:rsid w:val="00C261DA"/>
    <w:rsid w:val="00C36C53"/>
    <w:rsid w:val="00CB5B84"/>
    <w:rsid w:val="00D10185"/>
    <w:rsid w:val="00DC2A78"/>
    <w:rsid w:val="00DC507A"/>
    <w:rsid w:val="00DC6C6F"/>
    <w:rsid w:val="00E25FE8"/>
    <w:rsid w:val="00E30D02"/>
    <w:rsid w:val="00E31C6E"/>
    <w:rsid w:val="00E44E81"/>
    <w:rsid w:val="00EF05EC"/>
    <w:rsid w:val="00F37428"/>
    <w:rsid w:val="00FB1ED6"/>
    <w:rsid w:val="00FB6A02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3F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3F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5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goryunovaza</cp:lastModifiedBy>
  <cp:revision>7</cp:revision>
  <dcterms:created xsi:type="dcterms:W3CDTF">2020-05-26T02:20:00Z</dcterms:created>
  <dcterms:modified xsi:type="dcterms:W3CDTF">2020-05-29T05:22:00Z</dcterms:modified>
</cp:coreProperties>
</file>