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DB5BAF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394E02" w:rsidRPr="000C5E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E142C" w:rsidRPr="00837963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DB5BAF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DB5BAF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DB5BA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 w:rsidRPr="00DB5BA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DB5BAF" w:rsidRPr="00DB5BAF">
        <w:rPr>
          <w:rFonts w:ascii="Times New Roman" w:hAnsi="Times New Roman" w:cs="Times New Roman"/>
          <w:sz w:val="28"/>
          <w:szCs w:val="28"/>
        </w:rPr>
        <w:t>от 28 марта 2024 г. № 57од «</w:t>
      </w:r>
      <w:r w:rsidR="00DB5BAF" w:rsidRPr="00DB5BAF">
        <w:rPr>
          <w:rFonts w:ascii="Times New Roman" w:hAnsi="Times New Roman" w:cs="Times New Roman"/>
          <w:bCs/>
          <w:sz w:val="28"/>
          <w:szCs w:val="28"/>
        </w:rPr>
        <w:t>О проведении проверки юридического отдела Управления Федерального казначейства по Еврейской автономной области</w:t>
      </w:r>
      <w:r w:rsidR="00DB5BAF" w:rsidRPr="00DB5BAF">
        <w:rPr>
          <w:rFonts w:ascii="Times New Roman" w:eastAsia="PMingLiU" w:hAnsi="Times New Roman" w:cs="Times New Roman"/>
          <w:bCs/>
          <w:color w:val="000000"/>
          <w:sz w:val="28"/>
          <w:szCs w:val="28"/>
          <w:lang w:eastAsia="zh-TW"/>
        </w:rPr>
        <w:t xml:space="preserve">» </w:t>
      </w:r>
      <w:r w:rsidR="004B7105" w:rsidRPr="00DB5BAF">
        <w:rPr>
          <w:rFonts w:ascii="Times New Roman" w:hAnsi="Times New Roman" w:cs="Times New Roman"/>
          <w:sz w:val="28"/>
          <w:szCs w:val="28"/>
        </w:rPr>
        <w:t>и у</w:t>
      </w:r>
      <w:r w:rsidR="00DB5BAF" w:rsidRPr="00DB5BAF">
        <w:rPr>
          <w:rFonts w:ascii="Times New Roman" w:hAnsi="Times New Roman" w:cs="Times New Roman"/>
          <w:sz w:val="28"/>
          <w:szCs w:val="28"/>
        </w:rPr>
        <w:t>твержденной программой проверки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с </w:t>
      </w:r>
      <w:r w:rsidR="00DB5BAF" w:rsidRPr="00DB5BAF">
        <w:rPr>
          <w:rFonts w:ascii="Times New Roman" w:hAnsi="Times New Roman" w:cs="Times New Roman"/>
          <w:sz w:val="28"/>
          <w:szCs w:val="28"/>
        </w:rPr>
        <w:t>8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 по </w:t>
      </w:r>
      <w:r w:rsidR="00DB5BAF" w:rsidRPr="00DB5BAF">
        <w:rPr>
          <w:rFonts w:ascii="Times New Roman" w:hAnsi="Times New Roman" w:cs="Times New Roman"/>
          <w:sz w:val="28"/>
          <w:szCs w:val="28"/>
        </w:rPr>
        <w:t>26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DB5BAF" w:rsidRPr="00DB5BAF">
        <w:rPr>
          <w:rFonts w:ascii="Times New Roman" w:hAnsi="Times New Roman" w:cs="Times New Roman"/>
          <w:sz w:val="28"/>
          <w:szCs w:val="28"/>
        </w:rPr>
        <w:t>апреля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 2024 года 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DB5BAF" w:rsidRPr="00DB5BAF">
        <w:rPr>
          <w:rFonts w:ascii="Times New Roman" w:hAnsi="Times New Roman" w:cs="Times New Roman"/>
          <w:sz w:val="28"/>
          <w:szCs w:val="28"/>
        </w:rPr>
        <w:t xml:space="preserve">юридического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отдела Управления </w:t>
      </w:r>
      <w:r w:rsidR="000C60CD" w:rsidRPr="00DB5BAF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EF31BE" w:rsidRPr="00DB5BAF">
        <w:rPr>
          <w:rFonts w:ascii="Times New Roman" w:hAnsi="Times New Roman" w:cs="Times New Roman"/>
          <w:sz w:val="28"/>
          <w:szCs w:val="28"/>
        </w:rPr>
        <w:t>с</w:t>
      </w:r>
      <w:r w:rsidR="008D6DCD" w:rsidRPr="00DB5BA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5BAF" w:rsidRPr="00DB5BAF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2022 года по </w:t>
      </w:r>
      <w:r w:rsidR="00DB5BAF" w:rsidRPr="00DB5BAF">
        <w:rPr>
          <w:rFonts w:ascii="Times New Roman" w:hAnsi="Times New Roman" w:cs="Times New Roman"/>
          <w:sz w:val="28"/>
          <w:szCs w:val="28"/>
        </w:rPr>
        <w:t>март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 2024 года</w:t>
      </w:r>
      <w:proofErr w:type="gramEnd"/>
      <w:r w:rsidR="00837963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>В ходе проведенной проверки выявлены отдельные нарушения.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DB5BAF">
        <w:rPr>
          <w:rFonts w:ascii="Times New Roman" w:hAnsi="Times New Roman" w:cs="Times New Roman"/>
          <w:sz w:val="28"/>
          <w:szCs w:val="28"/>
        </w:rPr>
        <w:t>25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DB5BAF">
        <w:rPr>
          <w:rFonts w:ascii="Times New Roman" w:hAnsi="Times New Roman" w:cs="Times New Roman"/>
          <w:sz w:val="28"/>
          <w:szCs w:val="28"/>
        </w:rPr>
        <w:t>апреля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26666A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666A">
        <w:rPr>
          <w:rFonts w:ascii="Times New Roman" w:hAnsi="Times New Roman" w:cs="Times New Roman"/>
          <w:sz w:val="28"/>
          <w:szCs w:val="28"/>
        </w:rPr>
        <w:t xml:space="preserve">В соответствии с решением руководителя Управления материалы проверки реализованы без рассмотрения на заседании Комитета </w:t>
      </w:r>
      <w:r w:rsidR="00DB5BAF" w:rsidRPr="0026666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26666A">
        <w:rPr>
          <w:rFonts w:ascii="Times New Roman" w:hAnsi="Times New Roman" w:cs="Times New Roman"/>
          <w:sz w:val="28"/>
          <w:szCs w:val="28"/>
        </w:rPr>
        <w:t>по внутреннему контролю</w:t>
      </w:r>
      <w:proofErr w:type="gramEnd"/>
      <w:r w:rsidR="00D622B6">
        <w:rPr>
          <w:rFonts w:ascii="Times New Roman" w:hAnsi="Times New Roman" w:cs="Times New Roman"/>
          <w:sz w:val="28"/>
          <w:szCs w:val="28"/>
        </w:rPr>
        <w:t xml:space="preserve"> и</w:t>
      </w:r>
      <w:r w:rsidRPr="0026666A">
        <w:rPr>
          <w:rFonts w:ascii="Times New Roman" w:hAnsi="Times New Roman" w:cs="Times New Roman"/>
          <w:sz w:val="28"/>
          <w:szCs w:val="28"/>
        </w:rPr>
        <w:t xml:space="preserve"> внутреннему аудиту.</w:t>
      </w:r>
    </w:p>
    <w:p w:rsidR="008D131D" w:rsidRPr="00837963" w:rsidRDefault="008D131D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DCD" w:rsidRDefault="008D6DCD" w:rsidP="0072221F">
      <w:pPr>
        <w:spacing w:after="0" w:line="240" w:lineRule="auto"/>
      </w:pPr>
      <w:r>
        <w:separator/>
      </w:r>
    </w:p>
  </w:endnote>
  <w:end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DCD" w:rsidRDefault="008D6DCD" w:rsidP="0072221F">
      <w:pPr>
        <w:spacing w:after="0" w:line="240" w:lineRule="auto"/>
      </w:pPr>
      <w:r>
        <w:separator/>
      </w:r>
    </w:p>
  </w:footnote>
  <w:foot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D6DCD" w:rsidRPr="009F30A6" w:rsidRDefault="008D6DC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54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6DCD" w:rsidRDefault="008D6DCD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95531"/>
    <w:rsid w:val="001C0AFB"/>
    <w:rsid w:val="001E143B"/>
    <w:rsid w:val="001E48E4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B73F1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8D6DCD"/>
    <w:rsid w:val="00910772"/>
    <w:rsid w:val="00987689"/>
    <w:rsid w:val="009A1F6D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622B6"/>
    <w:rsid w:val="00DB5BAF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7428"/>
    <w:rsid w:val="00F501B6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B6AAF-C91E-4CE1-906F-0A1B687A1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4</cp:revision>
  <dcterms:created xsi:type="dcterms:W3CDTF">2024-05-23T02:45:00Z</dcterms:created>
  <dcterms:modified xsi:type="dcterms:W3CDTF">2024-05-23T02:55:00Z</dcterms:modified>
</cp:coreProperties>
</file>