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837963">
        <w:rPr>
          <w:rFonts w:ascii="Times New Roman" w:hAnsi="Times New Roman" w:cs="Times New Roman"/>
          <w:sz w:val="28"/>
          <w:szCs w:val="28"/>
        </w:rPr>
        <w:t>ой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E77ECC">
        <w:rPr>
          <w:rFonts w:ascii="Times New Roman" w:hAnsi="Times New Roman" w:cs="Times New Roman"/>
          <w:sz w:val="28"/>
          <w:szCs w:val="28"/>
        </w:rPr>
        <w:t>ов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E77ECC">
        <w:rPr>
          <w:rFonts w:ascii="Times New Roman" w:hAnsi="Times New Roman" w:cs="Times New Roman"/>
          <w:sz w:val="28"/>
          <w:szCs w:val="28"/>
        </w:rPr>
        <w:t>но</w:t>
      </w:r>
      <w:r w:rsidR="006373B0">
        <w:rPr>
          <w:rFonts w:ascii="Times New Roman" w:hAnsi="Times New Roman" w:cs="Times New Roman"/>
          <w:sz w:val="28"/>
          <w:szCs w:val="28"/>
        </w:rPr>
        <w:t>ябрь</w:t>
      </w:r>
      <w:r w:rsidR="008D32CA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000304">
        <w:rPr>
          <w:rFonts w:ascii="Times New Roman" w:hAnsi="Times New Roman" w:cs="Times New Roman"/>
          <w:sz w:val="28"/>
          <w:szCs w:val="28"/>
        </w:rPr>
        <w:t> </w:t>
      </w:r>
      <w:r w:rsidR="004D4F1D" w:rsidRPr="00837963">
        <w:rPr>
          <w:rFonts w:ascii="Times New Roman" w:hAnsi="Times New Roman" w:cs="Times New Roman"/>
          <w:sz w:val="28"/>
          <w:szCs w:val="28"/>
        </w:rPr>
        <w:t>года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612CC" w:rsidRPr="008612C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CE3A26" w:rsidRPr="00CE3A26">
        <w:rPr>
          <w:rFonts w:ascii="Times New Roman" w:hAnsi="Times New Roman" w:cs="Times New Roman"/>
          <w:sz w:val="28"/>
          <w:szCs w:val="28"/>
        </w:rPr>
        <w:t>20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</w:t>
      </w:r>
      <w:r w:rsidR="00E77ECC">
        <w:rPr>
          <w:rFonts w:ascii="Times New Roman" w:hAnsi="Times New Roman" w:cs="Times New Roman"/>
          <w:sz w:val="28"/>
          <w:szCs w:val="28"/>
        </w:rPr>
        <w:t>ок</w:t>
      </w:r>
      <w:r w:rsidR="00CE3A26">
        <w:rPr>
          <w:rFonts w:ascii="Times New Roman" w:hAnsi="Times New Roman" w:cs="Times New Roman"/>
          <w:sz w:val="28"/>
          <w:szCs w:val="28"/>
        </w:rPr>
        <w:t>тября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2022 г. № 1</w:t>
      </w:r>
      <w:r w:rsidR="00E77ECC">
        <w:rPr>
          <w:rFonts w:ascii="Times New Roman" w:hAnsi="Times New Roman" w:cs="Times New Roman"/>
          <w:sz w:val="28"/>
          <w:szCs w:val="28"/>
        </w:rPr>
        <w:t>94</w:t>
      </w:r>
      <w:r w:rsidR="008612CC" w:rsidRPr="008612CC">
        <w:rPr>
          <w:rFonts w:ascii="Times New Roman" w:hAnsi="Times New Roman" w:cs="Times New Roman"/>
          <w:sz w:val="28"/>
          <w:szCs w:val="28"/>
        </w:rPr>
        <w:t>од «</w:t>
      </w:r>
      <w:r w:rsidR="00E77ECC" w:rsidRPr="00E77ECC">
        <w:rPr>
          <w:rFonts w:ascii="Times New Roman" w:hAnsi="Times New Roman" w:cs="Times New Roman"/>
          <w:bCs/>
          <w:sz w:val="28"/>
          <w:szCs w:val="28"/>
        </w:rPr>
        <w:t>О проведении проверки отдела доходов и отдела расходов Управления Федерального казначейства по Еврейской автономной области</w:t>
      </w:r>
      <w:r w:rsidR="008612CC" w:rsidRPr="008612CC">
        <w:rPr>
          <w:rFonts w:ascii="Times New Roman" w:hAnsi="Times New Roman" w:cs="Times New Roman"/>
          <w:bCs/>
          <w:sz w:val="28"/>
          <w:szCs w:val="28"/>
        </w:rPr>
        <w:t>»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72221F">
        <w:rPr>
          <w:rFonts w:ascii="Times New Roman" w:hAnsi="Times New Roman" w:cs="Times New Roman"/>
          <w:sz w:val="28"/>
          <w:szCs w:val="28"/>
        </w:rPr>
        <w:t>с </w:t>
      </w:r>
      <w:r w:rsidR="00E77ECC" w:rsidRPr="00E77ECC">
        <w:rPr>
          <w:rFonts w:ascii="Times New Roman" w:hAnsi="Times New Roman" w:cs="Times New Roman"/>
          <w:sz w:val="28"/>
          <w:szCs w:val="28"/>
        </w:rPr>
        <w:t xml:space="preserve">1 по 16 ноября </w:t>
      </w:r>
      <w:r w:rsidR="00837963" w:rsidRPr="00837963">
        <w:rPr>
          <w:rFonts w:ascii="Times New Roman" w:hAnsi="Times New Roman" w:cs="Times New Roman"/>
          <w:sz w:val="28"/>
          <w:szCs w:val="28"/>
        </w:rPr>
        <w:t>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E77ECC" w:rsidRPr="00E77ECC">
        <w:rPr>
          <w:rFonts w:ascii="Times New Roman" w:hAnsi="Times New Roman" w:cs="Times New Roman"/>
          <w:sz w:val="28"/>
          <w:szCs w:val="28"/>
        </w:rPr>
        <w:t xml:space="preserve">отдела доходов и отдела расходов 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с </w:t>
      </w:r>
      <w:r w:rsidR="00CE3A26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CE3A26">
        <w:rPr>
          <w:rFonts w:ascii="Times New Roman" w:hAnsi="Times New Roman" w:cs="Times New Roman"/>
          <w:sz w:val="28"/>
          <w:szCs w:val="28"/>
        </w:rPr>
        <w:t> </w:t>
      </w:r>
      <w:r w:rsidR="00E77ECC">
        <w:rPr>
          <w:rFonts w:ascii="Times New Roman" w:hAnsi="Times New Roman" w:cs="Times New Roman"/>
          <w:sz w:val="28"/>
          <w:szCs w:val="28"/>
        </w:rPr>
        <w:t>апреля</w:t>
      </w:r>
      <w:r w:rsidR="00CE3A26">
        <w:rPr>
          <w:rFonts w:ascii="Times New Roman" w:hAnsi="Times New Roman" w:cs="Times New Roman"/>
          <w:sz w:val="28"/>
          <w:szCs w:val="28"/>
        </w:rPr>
        <w:t xml:space="preserve"> 2021 года по 3</w:t>
      </w:r>
      <w:r w:rsidR="00E77ECC">
        <w:rPr>
          <w:rFonts w:ascii="Times New Roman" w:hAnsi="Times New Roman" w:cs="Times New Roman"/>
          <w:sz w:val="28"/>
          <w:szCs w:val="28"/>
        </w:rPr>
        <w:t>1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</w:t>
      </w:r>
      <w:r w:rsidR="00E77ECC">
        <w:rPr>
          <w:rFonts w:ascii="Times New Roman" w:hAnsi="Times New Roman" w:cs="Times New Roman"/>
          <w:sz w:val="28"/>
          <w:szCs w:val="28"/>
        </w:rPr>
        <w:t>ок</w:t>
      </w:r>
      <w:r w:rsidR="00CE3A26">
        <w:rPr>
          <w:rFonts w:ascii="Times New Roman" w:hAnsi="Times New Roman" w:cs="Times New Roman"/>
          <w:sz w:val="28"/>
          <w:szCs w:val="28"/>
        </w:rPr>
        <w:t>тября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2022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E77ECC" w:rsidRPr="00E77ECC" w:rsidRDefault="00E77ECC" w:rsidP="00E77E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7ECC">
        <w:rPr>
          <w:rFonts w:ascii="Times New Roman" w:hAnsi="Times New Roman" w:cs="Times New Roman"/>
          <w:sz w:val="28"/>
          <w:szCs w:val="28"/>
        </w:rPr>
        <w:t>Деятельность отдела доходов и отдела расходов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</w:t>
      </w:r>
      <w:proofErr w:type="gramEnd"/>
      <w:r w:rsidRPr="00E77ECC">
        <w:rPr>
          <w:rFonts w:ascii="Times New Roman" w:hAnsi="Times New Roman" w:cs="Times New Roman"/>
          <w:sz w:val="28"/>
          <w:szCs w:val="28"/>
        </w:rPr>
        <w:t xml:space="preserve"> принятых управленческих решений. Имеются отдельные нарушения положений Общих требований № 137н, не носящие систематический характер, с  низким уровнем риска.</w:t>
      </w:r>
    </w:p>
    <w:p w:rsidR="00E77ECC" w:rsidRPr="00E77ECC" w:rsidRDefault="00E77ECC" w:rsidP="00E77E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ECC">
        <w:rPr>
          <w:rFonts w:ascii="Times New Roman" w:hAnsi="Times New Roman" w:cs="Times New Roman"/>
          <w:sz w:val="28"/>
          <w:szCs w:val="28"/>
        </w:rPr>
        <w:t>Степень надежности внутреннего контроля в отделе доходов и отделе расходов Управления по проверяемому направлению деятельности оценивается в целом как достаточно надежной.</w:t>
      </w:r>
    </w:p>
    <w:p w:rsidR="00E77ECC" w:rsidRDefault="00E77ECC" w:rsidP="00E77E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ECC">
        <w:rPr>
          <w:rFonts w:ascii="Times New Roman" w:hAnsi="Times New Roman" w:cs="Times New Roman"/>
          <w:sz w:val="28"/>
          <w:szCs w:val="28"/>
        </w:rPr>
        <w:t>Функционирование системы управления внутренними рисками в отделе доходов и отделе расходов Управления по проверяемому направлению деятельности признается эффективным.</w:t>
      </w:r>
    </w:p>
    <w:p w:rsidR="005B24D3" w:rsidRPr="005B24D3" w:rsidRDefault="005B24D3" w:rsidP="00E77E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lastRenderedPageBreak/>
        <w:t>В соответствии с решением руководителя Управления материалы проверки реализованы без рассмотрения на заседании Комитета по внутреннему контролю</w:t>
      </w:r>
      <w:proofErr w:type="gramEnd"/>
      <w:r w:rsidRPr="005B24D3">
        <w:rPr>
          <w:rFonts w:ascii="Times New Roman" w:hAnsi="Times New Roman" w:cs="Times New Roman"/>
          <w:sz w:val="28"/>
          <w:szCs w:val="28"/>
        </w:rPr>
        <w:t xml:space="preserve"> внутреннему аудиту Управления.</w:t>
      </w:r>
    </w:p>
    <w:p w:rsidR="008D131D" w:rsidRPr="00837963" w:rsidRDefault="005B24D3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(недостатков), принятию мер, направленных на минимизацию казначейских рисков, и в целях совершенствования деятельности </w:t>
      </w:r>
      <w:r w:rsidR="00E77ECC" w:rsidRPr="00E77ECC">
        <w:rPr>
          <w:rFonts w:ascii="Times New Roman" w:hAnsi="Times New Roman" w:cs="Times New Roman"/>
          <w:sz w:val="28"/>
          <w:szCs w:val="28"/>
        </w:rPr>
        <w:t xml:space="preserve">отдела доходов и отдела расходов 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5B24D3">
        <w:rPr>
          <w:rFonts w:ascii="Times New Roman" w:hAnsi="Times New Roman" w:cs="Times New Roman"/>
          <w:sz w:val="28"/>
          <w:szCs w:val="28"/>
        </w:rPr>
        <w:t>начальник</w:t>
      </w:r>
      <w:r w:rsidR="00E77ECC">
        <w:rPr>
          <w:rFonts w:ascii="Times New Roman" w:hAnsi="Times New Roman" w:cs="Times New Roman"/>
          <w:sz w:val="28"/>
          <w:szCs w:val="28"/>
        </w:rPr>
        <w:t>ом</w:t>
      </w:r>
      <w:r w:rsidRPr="005B24D3">
        <w:rPr>
          <w:rFonts w:ascii="Times New Roman" w:hAnsi="Times New Roman" w:cs="Times New Roman"/>
          <w:sz w:val="28"/>
          <w:szCs w:val="28"/>
        </w:rPr>
        <w:t xml:space="preserve"> </w:t>
      </w:r>
      <w:r w:rsidR="00E77ECC" w:rsidRPr="00E77ECC">
        <w:rPr>
          <w:rFonts w:ascii="Times New Roman" w:hAnsi="Times New Roman" w:cs="Times New Roman"/>
          <w:sz w:val="28"/>
          <w:szCs w:val="28"/>
        </w:rPr>
        <w:t xml:space="preserve">отдела доходов и </w:t>
      </w:r>
      <w:r w:rsidR="00E77ECC">
        <w:rPr>
          <w:rFonts w:ascii="Times New Roman" w:hAnsi="Times New Roman" w:cs="Times New Roman"/>
          <w:sz w:val="28"/>
          <w:szCs w:val="28"/>
        </w:rPr>
        <w:t xml:space="preserve">исполняющим обязанности начальника </w:t>
      </w:r>
      <w:r w:rsidR="00E77ECC" w:rsidRPr="00E77ECC">
        <w:rPr>
          <w:rFonts w:ascii="Times New Roman" w:hAnsi="Times New Roman" w:cs="Times New Roman"/>
          <w:sz w:val="28"/>
          <w:szCs w:val="28"/>
        </w:rPr>
        <w:t xml:space="preserve">отдела расходов </w:t>
      </w:r>
      <w:r w:rsidR="00660DC1" w:rsidRPr="00660DC1">
        <w:rPr>
          <w:rFonts w:ascii="Times New Roman" w:hAnsi="Times New Roman" w:cs="Times New Roman"/>
          <w:sz w:val="28"/>
          <w:szCs w:val="28"/>
        </w:rPr>
        <w:t>Управления</w:t>
      </w:r>
      <w:r w:rsidRPr="005B24D3">
        <w:rPr>
          <w:rFonts w:ascii="Times New Roman" w:hAnsi="Times New Roman" w:cs="Times New Roman"/>
          <w:sz w:val="28"/>
          <w:szCs w:val="28"/>
        </w:rPr>
        <w:t xml:space="preserve"> подготовлен</w:t>
      </w:r>
      <w:r w:rsidR="00E77ECC">
        <w:rPr>
          <w:rFonts w:ascii="Times New Roman" w:hAnsi="Times New Roman" w:cs="Times New Roman"/>
          <w:sz w:val="28"/>
          <w:szCs w:val="28"/>
        </w:rPr>
        <w:t>ы</w:t>
      </w:r>
      <w:r w:rsidRPr="005B24D3">
        <w:rPr>
          <w:rFonts w:ascii="Times New Roman" w:hAnsi="Times New Roman" w:cs="Times New Roman"/>
          <w:sz w:val="28"/>
          <w:szCs w:val="28"/>
        </w:rPr>
        <w:t xml:space="preserve"> и представлен</w:t>
      </w:r>
      <w:r w:rsidR="00E77ECC">
        <w:rPr>
          <w:rFonts w:ascii="Times New Roman" w:hAnsi="Times New Roman" w:cs="Times New Roman"/>
          <w:sz w:val="28"/>
          <w:szCs w:val="28"/>
        </w:rPr>
        <w:t>ы</w:t>
      </w:r>
      <w:r w:rsidRPr="005B24D3">
        <w:rPr>
          <w:rFonts w:ascii="Times New Roman" w:hAnsi="Times New Roman" w:cs="Times New Roman"/>
          <w:sz w:val="28"/>
          <w:szCs w:val="28"/>
        </w:rPr>
        <w:t xml:space="preserve"> в отдел внутреннего контроля и аудита Управления План</w:t>
      </w:r>
      <w:r w:rsidR="00E77ECC">
        <w:rPr>
          <w:rFonts w:ascii="Times New Roman" w:hAnsi="Times New Roman" w:cs="Times New Roman"/>
          <w:sz w:val="28"/>
          <w:szCs w:val="28"/>
        </w:rPr>
        <w:t>ы</w:t>
      </w:r>
      <w:r w:rsidRPr="005B24D3"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устранение нарушений (недостатков), отраженных в акте проверки деятельности </w:t>
      </w:r>
      <w:r w:rsidR="00E77ECC" w:rsidRPr="00E77ECC">
        <w:rPr>
          <w:rFonts w:ascii="Times New Roman" w:hAnsi="Times New Roman" w:cs="Times New Roman"/>
          <w:sz w:val="28"/>
          <w:szCs w:val="28"/>
        </w:rPr>
        <w:t>отдела доходов и отдела</w:t>
      </w:r>
      <w:proofErr w:type="gramEnd"/>
      <w:r w:rsidR="00E77ECC" w:rsidRPr="00E77ECC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77ECC">
        <w:rPr>
          <w:rFonts w:ascii="Times New Roman" w:hAnsi="Times New Roman" w:cs="Times New Roman"/>
          <w:sz w:val="28"/>
          <w:szCs w:val="28"/>
        </w:rPr>
        <w:t>от 15</w:t>
      </w:r>
      <w:r w:rsidRPr="005B24D3">
        <w:rPr>
          <w:rFonts w:ascii="Times New Roman" w:hAnsi="Times New Roman" w:cs="Times New Roman"/>
          <w:sz w:val="28"/>
          <w:szCs w:val="28"/>
        </w:rPr>
        <w:t>.</w:t>
      </w:r>
      <w:r w:rsidR="00CE3A26">
        <w:rPr>
          <w:rFonts w:ascii="Times New Roman" w:hAnsi="Times New Roman" w:cs="Times New Roman"/>
          <w:sz w:val="28"/>
          <w:szCs w:val="28"/>
        </w:rPr>
        <w:t>1</w:t>
      </w:r>
      <w:r w:rsidR="00E77ECC">
        <w:rPr>
          <w:rFonts w:ascii="Times New Roman" w:hAnsi="Times New Roman" w:cs="Times New Roman"/>
          <w:sz w:val="28"/>
          <w:szCs w:val="28"/>
        </w:rPr>
        <w:t>1</w:t>
      </w:r>
      <w:r w:rsidRPr="005B24D3">
        <w:rPr>
          <w:rFonts w:ascii="Times New Roman" w:hAnsi="Times New Roman" w:cs="Times New Roman"/>
          <w:sz w:val="28"/>
          <w:szCs w:val="28"/>
        </w:rPr>
        <w:t>.2022 и Отчет</w:t>
      </w:r>
      <w:r w:rsidR="00E77ECC">
        <w:rPr>
          <w:rFonts w:ascii="Times New Roman" w:hAnsi="Times New Roman" w:cs="Times New Roman"/>
          <w:sz w:val="28"/>
          <w:szCs w:val="28"/>
        </w:rPr>
        <w:t>ы</w:t>
      </w:r>
      <w:r w:rsidRPr="005B24D3">
        <w:rPr>
          <w:rFonts w:ascii="Times New Roman" w:hAnsi="Times New Roman" w:cs="Times New Roman"/>
          <w:sz w:val="28"/>
          <w:szCs w:val="28"/>
        </w:rPr>
        <w:t xml:space="preserve"> о выполнении План</w:t>
      </w:r>
      <w:r w:rsidR="00E77ECC">
        <w:rPr>
          <w:rFonts w:ascii="Times New Roman" w:hAnsi="Times New Roman" w:cs="Times New Roman"/>
          <w:sz w:val="28"/>
          <w:szCs w:val="28"/>
        </w:rPr>
        <w:t>ов</w:t>
      </w:r>
      <w:r w:rsidRPr="005B24D3"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устранение допущенных нарушений (недостатков), отраженных в акте проверки деятельности </w:t>
      </w:r>
      <w:r w:rsidR="003B00CD" w:rsidRPr="003B00CD">
        <w:rPr>
          <w:rFonts w:ascii="Times New Roman" w:hAnsi="Times New Roman" w:cs="Times New Roman"/>
          <w:sz w:val="28"/>
          <w:szCs w:val="28"/>
        </w:rPr>
        <w:t xml:space="preserve">отдела доходов и отдела расходов 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5B24D3">
        <w:rPr>
          <w:rFonts w:ascii="Times New Roman" w:hAnsi="Times New Roman" w:cs="Times New Roman"/>
          <w:sz w:val="28"/>
          <w:szCs w:val="28"/>
        </w:rPr>
        <w:t xml:space="preserve">от </w:t>
      </w:r>
      <w:r w:rsidR="003B00CD">
        <w:rPr>
          <w:rFonts w:ascii="Times New Roman" w:hAnsi="Times New Roman" w:cs="Times New Roman"/>
          <w:sz w:val="28"/>
          <w:szCs w:val="28"/>
        </w:rPr>
        <w:t>15</w:t>
      </w:r>
      <w:r w:rsidRPr="005B24D3">
        <w:rPr>
          <w:rFonts w:ascii="Times New Roman" w:hAnsi="Times New Roman" w:cs="Times New Roman"/>
          <w:sz w:val="28"/>
          <w:szCs w:val="28"/>
        </w:rPr>
        <w:t>.</w:t>
      </w:r>
      <w:r w:rsidR="003B00CD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  <w:r w:rsidRPr="005B24D3">
        <w:rPr>
          <w:rFonts w:ascii="Times New Roman" w:hAnsi="Times New Roman" w:cs="Times New Roman"/>
          <w:sz w:val="28"/>
          <w:szCs w:val="28"/>
        </w:rPr>
        <w:t>.2022.</w:t>
      </w:r>
    </w:p>
    <w:sectPr w:rsidR="008D131D" w:rsidRPr="00837963" w:rsidSect="0072221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ECC" w:rsidRDefault="00E77ECC" w:rsidP="0072221F">
      <w:pPr>
        <w:spacing w:after="0" w:line="240" w:lineRule="auto"/>
      </w:pPr>
      <w:r>
        <w:separator/>
      </w:r>
    </w:p>
  </w:endnote>
  <w:endnote w:type="continuationSeparator" w:id="0">
    <w:p w:rsidR="00E77ECC" w:rsidRDefault="00E77ECC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ECC" w:rsidRDefault="00E77ECC" w:rsidP="0072221F">
      <w:pPr>
        <w:spacing w:after="0" w:line="240" w:lineRule="auto"/>
      </w:pPr>
      <w:r>
        <w:separator/>
      </w:r>
    </w:p>
  </w:footnote>
  <w:footnote w:type="continuationSeparator" w:id="0">
    <w:p w:rsidR="00E77ECC" w:rsidRDefault="00E77ECC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Content>
      <w:p w:rsidR="00E77ECC" w:rsidRDefault="00E77EC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0CD">
          <w:rPr>
            <w:noProof/>
          </w:rPr>
          <w:t>2</w:t>
        </w:r>
        <w:r>
          <w:fldChar w:fldCharType="end"/>
        </w:r>
      </w:p>
    </w:sdtContent>
  </w:sdt>
  <w:p w:rsidR="00E77ECC" w:rsidRDefault="00E77ECC" w:rsidP="0072221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72417"/>
    <w:rsid w:val="00281652"/>
    <w:rsid w:val="00293FCF"/>
    <w:rsid w:val="002C61AF"/>
    <w:rsid w:val="002F3CCF"/>
    <w:rsid w:val="00362F5E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D131D"/>
    <w:rsid w:val="008D32CA"/>
    <w:rsid w:val="00910772"/>
    <w:rsid w:val="00987689"/>
    <w:rsid w:val="009A1F6D"/>
    <w:rsid w:val="009C0FEF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F10D54"/>
    <w:rsid w:val="00F37428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2F122-3C08-4044-8B5F-41BE21C10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3</cp:revision>
  <dcterms:created xsi:type="dcterms:W3CDTF">2022-11-28T00:52:00Z</dcterms:created>
  <dcterms:modified xsi:type="dcterms:W3CDTF">2022-11-28T01:02:00Z</dcterms:modified>
</cp:coreProperties>
</file>